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Umowa nr ……….. o korzystanie z obiadów w stołówce szkolnej </w:t>
        <w:br w:type="textWrapping"/>
        <w:t xml:space="preserve">Szkoły Podstawowej nr 35 z Oddziałami Integracyjnymi im. Matki Teresy z Kalkuty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dla uczniów klas  I – VIII w roku szkolnym 2022/2023</w:t>
        <w:br w:type="textWrapping"/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zawarta w dniu ..........................r. w Tychach pomiędzy Gminą Tychy, z siedzibą w Tychach przy al. Niepodległości 49, 43-100 Tychy, reprezentowaną przez:</w:t>
        <w:br w:type="textWrapping"/>
        <w:t xml:space="preserve">mgr Hannę Rabczyńską - Dyrektora Szkoły Podstawowej nr 35 z siedzibą w Tychach przy ul. Piłsudskiego 21, 43-100 Tychy, zwanym dalej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Szkołą,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Rodzicem (opiekunem prawnym)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…………………………..............................................................................…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/imię i nazwisko/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zam. w ………………………………………  przy ul…………………...................................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legitymującym się dowodem osobistym seria …… nr……………......... wydanym przez ……………………………………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kontaktowy 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e-mail………………………………………………………………………………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zwanym dalej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Rodzicem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1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Przedmiotem umowy jest korzystanie z obiadów w stołówce szkolnej przez dziecko: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/imię i nazwisko dziecka, klasa/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2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Przedmiot umowy realizowany jest przez Szkołę w oparciu o art. 106 ustawy z dnia </w:t>
        <w:br w:type="textWrapping"/>
        <w:t xml:space="preserve">14 grudnia 2016r.  r. Prawo oświatowe (tj. Dz. U. z 2018 r. poz. 996 z późn.zm.).</w:t>
      </w:r>
    </w:p>
    <w:p w:rsidR="00000000" w:rsidDel="00000000" w:rsidP="00000000" w:rsidRDefault="00000000" w:rsidRPr="00000000" w14:paraId="00000016">
      <w:pPr>
        <w:tabs>
          <w:tab w:val="left" w:pos="4395"/>
        </w:tabs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395"/>
        </w:tabs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3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Rodzic deklaruje, że dziecko będzie korzystało z obiadów w stołówce szkolnej </w:t>
        <w:br w:type="textWrapping"/>
        <w:t xml:space="preserve">Szkoły Podstawowej nr 35, przy cenie za jeden obiad  5 zł / pięć złotych/, w: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okresie od ……………… do……………………… - we wszystkie dni robocze tygodnia,*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wybrane dni robocze tygodnia(podać  jakie)*…………………………………………………</w:t>
        <w:br w:type="textWrapping"/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4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Posiłki przygotowywane są przez personel szkoły. Wyżej wymieniona cena za obiad obowiązuje do dnia  29.06.2022 r. Informację o zmianie stawki żywieniowej, podaje się do publicznej wiadomości poprzez wywieszenie na tablicy ogłoszeń i na stronie internetowej szkoły. Ewentualne zmiany ceny obiadu wprowadzone zostaną aneksem do niniejszej umowy.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Informacja o wysokości należności za obiady za dany miesiąc, przekazywana będzie Rodzicowi po zakończonym miesiącu, w terminie 5 dni roboczych, w formie indywidualnych pasków opłat, które będą dostępne w biurze intendenta lub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pod nr telefonu 507 602 144 lub na stronie internetowej stolowki.wizja.net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</w:t>
      </w:r>
      <w:r w:rsidDel="00000000" w:rsidR="00000000" w:rsidRPr="00000000">
        <w:rPr>
          <w:rtl w:val="0"/>
        </w:rPr>
        <w:t xml:space="preserve"> Rodzic zobowiązuje się do dokonywania </w:t>
      </w:r>
      <w:r w:rsidDel="00000000" w:rsidR="00000000" w:rsidRPr="00000000">
        <w:rPr>
          <w:b w:val="1"/>
          <w:rtl w:val="0"/>
        </w:rPr>
        <w:t xml:space="preserve">wpłaty do 15 dnia każdego następnego miesiąca</w:t>
      </w:r>
      <w:r w:rsidDel="00000000" w:rsidR="00000000" w:rsidRPr="00000000">
        <w:rPr>
          <w:rtl w:val="0"/>
        </w:rPr>
        <w:t xml:space="preserve">, przelewem na rachunek bankowy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Szkoły Podstawowej nr 35 w Tychach, nr: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35 1240 1330 1111 0010 7136 9197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przelewem lub gotówką bezpośrednio w oddziale Banku PKO SA.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W treści przelewu należy wpisać: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wpłata za obiad  /imię i nazwisko dziecka / klasa / za miesiąc………….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 termin dokonania płatności uznaje się dzień wpływu należności na wyżej wymieniony rachunek bankowy.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Nieobecności dzieci na obiadach należy zgłaszać w bieżącym dniu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godziny 8.15 dzwoniąc na nr telefonu 32 217-70-26 , lub 507 622 144 , lub mailowo kuchniasp35tychy@gmail.com.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Wszystkie nieobecności zgłoszone z zachowaniem powyższego terminu zostaną odliczone od wpłaty za kolejny miesiąc. Nie będą odliczane nieobecności niezgłoszone lub zgłoszone po terminie..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8. Jeśli dziecko uczestniczy w wycieczce (wyjściu),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odwołanie obiadu leży po stronie Rodzica.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 W dni wolne od zajęć lekcyjnych szkoła organizuje dla dzieci zajęcia opiekuńczo-wychowawcze.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Odwołanie obiadów w tych dniach leży po stronie Rodzica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 Po zakończeniu umowy o korzystanie z obiadów w stołówce szkolnej, ewentualne nadpłaty Szkoła przekaże na poniżej podany rachunek bankowy Rodzica 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after="0" w:line="240" w:lineRule="auto"/>
        <w:ind w:left="97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5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 zwłokę we wnoszeniu opłat Szkoła będzie naliczać odsetki w ustawowej wysokości.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Jeżeli Rodzic opóźnia się w spłacie zobowiązania, Szkoła ma prawo zaliczać napływające płatności według następującej kolejności: odsetki i opłaty za żywienie (zadłużenie główne od najstarszego).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Brak wpłaty należności o której mowa w ust. 1 spowoduje wszczęcie postępowania windykacyjnego.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W przypadku wypowiedzenia umowy z powyższej przyczyny, Szkoła ma prawo odmówić zawarcia kolejnej umowy.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6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Rodzic zobowiązuje się zapoznać z zasadami korzystania z usług stołówki szkolnej.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7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 w:type="textWrapping"/>
        <w:t xml:space="preserve">o ochronie danych), informujemy, iż: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Administratorem danych osobowych jest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i w:val="1"/>
          <w:color w:val="2e74b5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…Szkoła Podstawowa nr 35 z Oddziałami Integracyjnymi im. Matki Teresy z Kalkuty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Cel przetwarzania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zawarte w umowie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przetwarzane będą w celu realizacji zapisów umowy o korzystanie z obiadów w stołówce szkolnej.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Podstawa prawna przetwarzania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przetwarzanie danych jest niezbędne do wykonania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Odbiorcy danych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podmioty upoważnione z tytułu przepisów prawa, Miejskie Centrum Oświaty w Tychach w zakresie niezbędnym do realizacji niniejszej umowy.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Okres przechowywania danych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dane będą przechowywane nie dłużej niż jest to konieczne, tj. przez okres trwania umowy a po jej zakończeniu na czas realizacji ewentualnych roszczeń.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Mają Państwo prawa związane z przetwarzaniem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dostępu do danych osobowych oraz uzyskania kopii danych,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żądania sprostowania (poprawiania) danych osobowych – w przypadku, gdy dane są nieprawidłowe lub niekompletne,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uzasadnionych przypadkach prawo żądania przenoszenia danych,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uzasadnionych przypadkach prawo żądania usunięcia danych osobowych (tzn. prawo do bycia zapomnianym,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uzasadnionych przypadkach prawo żądania ograniczenia przetwarzania danych osobowych, 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wniesienia sprzeciwu wobec przetwarzania danych.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Danych osobowych nie przetwarza się w sposób zautomatyzowany, nie podlegają one profilowaniu i nie będą przekazywane poza granice EOG lub do organizacji międzynarodowych.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Kontakt w sprawach związanych z ochroną danych osobowych: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 możliwy pod adresem e-mail: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iod.sp35@oswiata.tychy.pl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Prawo do wniesienia skargi: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każdej osobie, której dane są przetwarzane przysługuje prawo do wniesienia skargi do organu nadzorczego (Prezesa Urzędu Ochrony Danych Osobowych), gdy uzna, że przetwarzanie jego danych osobowych narusza przepisy.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8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Rodzicowi służy prawo do rezygnacji lub zmiany terminów korzystania z obiadów </w:t>
        <w:br w:type="textWrapping"/>
        <w:t xml:space="preserve">z zachowaniem 7  dniowego terminu wypowiedzenia.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Rezygnacja z obiadów lub zmiana terminów korzystania z obiadów wymaga formy pisemnej. Informację o poniższej treści należy zgłosić u intendenta lub w sekretariacie szkoły.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67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REZYGNACJA </w:t>
      </w:r>
    </w:p>
    <w:p w:rsidR="00000000" w:rsidDel="00000000" w:rsidP="00000000" w:rsidRDefault="00000000" w:rsidRPr="00000000" w14:paraId="00000047">
      <w:pPr>
        <w:spacing w:after="0" w:line="240" w:lineRule="auto"/>
        <w:ind w:left="2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Ja, …………………………oświadczam, że moje dziecko………………………………. uczeń klasy …. nie będzie korzystało z obiadów w Szkole od miesiąca………………………………………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………………….</w:t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podpis Rodzica</w:t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9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Wszelkie zmiany niniejszej umowy dla swej ważności  wymagają formy pisemnego aneksu.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10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sprawach nieuregulowanych niniejszą umową mają zastosowanie przepisy Kodeksu cywilnego.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11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Umowę sporządzono w dwóch jednobrzmiących egzemplarzach, po jednym dla każdej </w:t>
        <w:br w:type="textWrapping"/>
        <w:t xml:space="preserve">ze stron.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*niepotrzebne skreślić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                                                                   …………………</w:t>
      </w:r>
    </w:p>
    <w:p w:rsidR="00000000" w:rsidDel="00000000" w:rsidP="00000000" w:rsidRDefault="00000000" w:rsidRPr="00000000" w14:paraId="0000005C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 Rodzica                                                               podpis Dyrektora Szkoły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odsp35.@oswiata.tych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